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10" w:rsidRPr="00A53913" w:rsidRDefault="00346C10" w:rsidP="00346C10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A53913">
        <w:rPr>
          <w:sz w:val="24"/>
          <w:szCs w:val="24"/>
        </w:rPr>
        <w:t>Приложение № 1</w:t>
      </w:r>
    </w:p>
    <w:p w:rsidR="00EC2723" w:rsidRPr="006F38EB" w:rsidRDefault="00EC2723" w:rsidP="00333F55">
      <w:pPr>
        <w:pStyle w:val="Default"/>
        <w:rPr>
          <w:color w:val="auto"/>
          <w:sz w:val="16"/>
          <w:szCs w:val="16"/>
        </w:rPr>
      </w:pPr>
    </w:p>
    <w:p w:rsidR="00B65E33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>к муниципальной программе</w:t>
      </w:r>
      <w:r w:rsidR="00B65E33" w:rsidRPr="00A53913">
        <w:rPr>
          <w:sz w:val="24"/>
          <w:szCs w:val="24"/>
        </w:rPr>
        <w:t xml:space="preserve"> муниципального образования </w:t>
      </w:r>
      <w:r w:rsidRPr="00A53913">
        <w:rPr>
          <w:sz w:val="24"/>
          <w:szCs w:val="24"/>
        </w:rPr>
        <w:t xml:space="preserve"> </w:t>
      </w:r>
    </w:p>
    <w:p w:rsidR="00EE7DE4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 w:rsidRPr="00A53913">
        <w:rPr>
          <w:bCs/>
          <w:sz w:val="24"/>
          <w:szCs w:val="24"/>
        </w:rPr>
        <w:t>«</w:t>
      </w:r>
      <w:r w:rsidR="00EE7DE4" w:rsidRPr="00A53913">
        <w:rPr>
          <w:bCs/>
          <w:sz w:val="24"/>
          <w:szCs w:val="24"/>
        </w:rPr>
        <w:t>Сергиево-Посадский муниципальный район Московской области</w:t>
      </w:r>
      <w:r w:rsidRPr="00A53913">
        <w:rPr>
          <w:bCs/>
          <w:sz w:val="24"/>
          <w:szCs w:val="24"/>
        </w:rPr>
        <w:t>»</w:t>
      </w:r>
      <w:r w:rsidR="00EE7DE4" w:rsidRPr="00A53913">
        <w:rPr>
          <w:bCs/>
          <w:sz w:val="24"/>
          <w:szCs w:val="24"/>
        </w:rPr>
        <w:t xml:space="preserve"> </w:t>
      </w:r>
    </w:p>
    <w:p w:rsidR="00872BE0" w:rsidRPr="00A53913" w:rsidRDefault="002413B2" w:rsidP="00C27C0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>«</w:t>
      </w:r>
      <w:r w:rsidR="00696C00" w:rsidRPr="00A53913">
        <w:rPr>
          <w:sz w:val="24"/>
          <w:szCs w:val="24"/>
        </w:rPr>
        <w:t xml:space="preserve">Безопасность </w:t>
      </w:r>
      <w:r w:rsidR="00872BE0" w:rsidRPr="00A53913">
        <w:rPr>
          <w:sz w:val="24"/>
          <w:szCs w:val="24"/>
        </w:rPr>
        <w:t>Сергиево-Посадского муниципального района</w:t>
      </w:r>
      <w:r w:rsidR="008E51F2" w:rsidRPr="00A53913">
        <w:rPr>
          <w:sz w:val="24"/>
          <w:szCs w:val="24"/>
        </w:rPr>
        <w:t xml:space="preserve"> </w:t>
      </w:r>
      <w:r w:rsidR="00B026AD" w:rsidRPr="00A53913">
        <w:rPr>
          <w:rFonts w:eastAsia="MS Mincho"/>
          <w:spacing w:val="-4"/>
          <w:sz w:val="24"/>
          <w:szCs w:val="24"/>
        </w:rPr>
        <w:t>Московской области</w:t>
      </w:r>
      <w:r w:rsidRPr="00A53913">
        <w:rPr>
          <w:sz w:val="24"/>
          <w:szCs w:val="24"/>
        </w:rPr>
        <w:t>»</w:t>
      </w: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C27C0D" w:rsidRDefault="000D0DB1" w:rsidP="00C27C0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872BE0" w:rsidRPr="00A53913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ПОДПРОГРАММА </w:t>
      </w:r>
      <w:r w:rsidR="00696C00" w:rsidRPr="00A53913">
        <w:rPr>
          <w:b/>
          <w:sz w:val="32"/>
          <w:szCs w:val="32"/>
        </w:rPr>
        <w:t>1</w:t>
      </w:r>
    </w:p>
    <w:p w:rsidR="00F7677C" w:rsidRPr="00A53913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«</w:t>
      </w:r>
      <w:r w:rsidR="00B026AD" w:rsidRPr="00A53913">
        <w:rPr>
          <w:b/>
          <w:sz w:val="32"/>
          <w:szCs w:val="32"/>
        </w:rPr>
        <w:t>Профилактика преступлений и иных правонарушений</w:t>
      </w:r>
      <w:r w:rsidRPr="00A53913">
        <w:rPr>
          <w:b/>
          <w:sz w:val="32"/>
          <w:szCs w:val="32"/>
        </w:rPr>
        <w:t>»</w:t>
      </w:r>
      <w:r w:rsidR="00B026AD" w:rsidRPr="00A53913">
        <w:rPr>
          <w:b/>
          <w:sz w:val="32"/>
          <w:szCs w:val="32"/>
        </w:rPr>
        <w:t xml:space="preserve"> </w:t>
      </w:r>
    </w:p>
    <w:p w:rsidR="00B026AD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муниципальной программы муниципального образования </w:t>
      </w:r>
      <w:r w:rsidR="002413B2" w:rsidRPr="00A53913">
        <w:rPr>
          <w:b/>
          <w:sz w:val="32"/>
          <w:szCs w:val="32"/>
        </w:rPr>
        <w:t>«</w:t>
      </w:r>
      <w:r w:rsidRPr="00A53913">
        <w:rPr>
          <w:b/>
          <w:sz w:val="32"/>
          <w:szCs w:val="32"/>
        </w:rPr>
        <w:t xml:space="preserve">Сергиево-Посадский муниципальный </w:t>
      </w:r>
    </w:p>
    <w:p w:rsidR="000D0A5D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район московской области</w:t>
      </w:r>
      <w:r w:rsidR="002413B2" w:rsidRPr="00A53913">
        <w:rPr>
          <w:b/>
          <w:sz w:val="32"/>
          <w:szCs w:val="32"/>
        </w:rPr>
        <w:t>»</w:t>
      </w:r>
      <w:r w:rsidRPr="00A53913">
        <w:rPr>
          <w:b/>
          <w:sz w:val="32"/>
          <w:szCs w:val="32"/>
        </w:rPr>
        <w:t xml:space="preserve"> </w:t>
      </w:r>
      <w:r w:rsidR="002413B2" w:rsidRPr="00A53913">
        <w:rPr>
          <w:b/>
          <w:sz w:val="32"/>
          <w:szCs w:val="32"/>
        </w:rPr>
        <w:t>«</w:t>
      </w:r>
      <w:r w:rsidRPr="00A53913">
        <w:rPr>
          <w:b/>
          <w:sz w:val="32"/>
          <w:szCs w:val="32"/>
        </w:rPr>
        <w:t xml:space="preserve">Безопасность Сергиево-Посадского </w:t>
      </w:r>
    </w:p>
    <w:p w:rsidR="003C4FCE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муниципального района Московской области</w:t>
      </w:r>
      <w:r w:rsidR="002413B2" w:rsidRPr="00A53913">
        <w:rPr>
          <w:b/>
          <w:sz w:val="32"/>
          <w:szCs w:val="32"/>
        </w:rPr>
        <w:t>»</w:t>
      </w:r>
    </w:p>
    <w:p w:rsidR="003C75D5" w:rsidRPr="00A53913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A53913">
        <w:rPr>
          <w:sz w:val="32"/>
          <w:szCs w:val="32"/>
        </w:rPr>
        <w:t>Паспорт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A53913">
        <w:rPr>
          <w:sz w:val="32"/>
          <w:szCs w:val="32"/>
        </w:rPr>
        <w:t xml:space="preserve">подпрограммы </w:t>
      </w:r>
      <w:r w:rsidR="00680D76" w:rsidRPr="00A53913">
        <w:rPr>
          <w:sz w:val="32"/>
          <w:szCs w:val="32"/>
        </w:rPr>
        <w:t>1</w:t>
      </w:r>
      <w:r w:rsidRPr="00A53913">
        <w:rPr>
          <w:sz w:val="32"/>
          <w:szCs w:val="32"/>
        </w:rPr>
        <w:t xml:space="preserve"> </w:t>
      </w:r>
      <w:r w:rsidR="002413B2" w:rsidRPr="00A53913">
        <w:rPr>
          <w:sz w:val="32"/>
          <w:szCs w:val="32"/>
        </w:rPr>
        <w:t>«</w:t>
      </w:r>
      <w:r w:rsidR="00696C00" w:rsidRPr="00A53913">
        <w:rPr>
          <w:sz w:val="32"/>
          <w:szCs w:val="32"/>
        </w:rPr>
        <w:t>Профилактика преступлений и иных правонарушений</w:t>
      </w:r>
      <w:r w:rsidR="002413B2" w:rsidRPr="00A53913">
        <w:rPr>
          <w:sz w:val="32"/>
          <w:szCs w:val="32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bookmarkStart w:id="0" w:name="_GoBack"/>
      <w:bookmarkEnd w:id="0"/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Pr="00A53913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3C75D5" w:rsidP="00346C1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4"/>
                <w:szCs w:val="24"/>
              </w:rPr>
              <w:lastRenderedPageBreak/>
              <w:br w:type="page"/>
            </w:r>
            <w:r w:rsidR="00FB1B50" w:rsidRPr="00A53913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Цел</w:t>
            </w:r>
            <w:r w:rsidR="00456A6F" w:rsidRPr="00A53913">
              <w:rPr>
                <w:sz w:val="22"/>
                <w:szCs w:val="22"/>
              </w:rPr>
              <w:t>ь</w:t>
            </w:r>
            <w:r w:rsidRPr="00A53913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Московской области, повышение уровня и результативности борьбы с преступностью</w:t>
            </w:r>
          </w:p>
        </w:tc>
      </w:tr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4"/>
                <w:szCs w:val="24"/>
              </w:rPr>
              <w:t>Администрация</w:t>
            </w:r>
            <w:r w:rsidR="00FA17F9" w:rsidRPr="00A53913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  <w:tr w:rsidR="002F2146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2F2146" w:rsidRPr="00A53913" w:rsidRDefault="002F2146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F2146" w:rsidRPr="00A53913" w:rsidRDefault="002F2146" w:rsidP="00B026A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6F38EB" w:rsidRPr="00A53913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Источники финансиро</w:t>
            </w:r>
            <w:r w:rsidR="00035401" w:rsidRPr="00A53913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6F38EB" w:rsidRPr="00A53913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F38EB" w:rsidRPr="00A53913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</w:t>
            </w:r>
            <w:r w:rsidR="00CB10F4" w:rsidRPr="00A53913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2021</w:t>
            </w:r>
          </w:p>
        </w:tc>
      </w:tr>
      <w:tr w:rsidR="006F38EB" w:rsidRPr="00A53913" w:rsidTr="0003540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A90474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Администрация Сергиево-Посадского муниципального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DB45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51834,00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79</w:t>
            </w:r>
            <w:r w:rsidR="00A90474" w:rsidRPr="00A53913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</w:tr>
      <w:tr w:rsidR="006F38EB" w:rsidRPr="00A53913" w:rsidTr="00035401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B805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51834,00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79</w:t>
            </w:r>
            <w:r w:rsidR="00A90474" w:rsidRPr="00A53913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A53913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215" w:type="pct"/>
          </w:tcPr>
          <w:p w:rsidR="00BD779B" w:rsidRPr="00A53913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Снижение общего количества преступлений, совершенных на территории Сергиево-Посадского муниципального района, не менее чем на 5% ежегодно</w:t>
            </w:r>
          </w:p>
          <w:p w:rsidR="006E392F" w:rsidRPr="00A53913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A53913" w:rsidRDefault="00350457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</w:t>
            </w:r>
            <w:r w:rsidR="00B97886" w:rsidRPr="00A53913">
              <w:rPr>
                <w:sz w:val="24"/>
                <w:szCs w:val="24"/>
              </w:rPr>
              <w:t>величение у</w:t>
            </w:r>
            <w:r w:rsidRPr="00A53913">
              <w:rPr>
                <w:sz w:val="24"/>
                <w:szCs w:val="24"/>
              </w:rPr>
              <w:t>ров</w:t>
            </w:r>
            <w:r w:rsidR="00B97886" w:rsidRPr="00A53913">
              <w:rPr>
                <w:sz w:val="24"/>
                <w:szCs w:val="24"/>
              </w:rPr>
              <w:t>ня</w:t>
            </w:r>
            <w:r w:rsidRPr="00A53913">
              <w:rPr>
                <w:sz w:val="24"/>
                <w:szCs w:val="24"/>
              </w:rPr>
              <w:t xml:space="preserve"> обеспечения помещениями для работы участковых уполномоченных полиции в Сергиево-Посадском муниципальном районе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350457" w:rsidRPr="00A53913" w:rsidRDefault="00B97886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</w:t>
            </w:r>
            <w:r w:rsidR="00350457" w:rsidRPr="00A53913">
              <w:rPr>
                <w:sz w:val="24"/>
                <w:szCs w:val="24"/>
              </w:rPr>
              <w:t>оличеств</w:t>
            </w:r>
            <w:r w:rsidRPr="00A53913">
              <w:rPr>
                <w:sz w:val="24"/>
                <w:szCs w:val="24"/>
              </w:rPr>
              <w:t>а</w:t>
            </w:r>
            <w:r w:rsidR="00350457" w:rsidRPr="00A53913">
              <w:rPr>
                <w:sz w:val="24"/>
                <w:szCs w:val="24"/>
              </w:rPr>
              <w:t xml:space="preserve"> народных дружинников на 10 тысяч населения;</w:t>
            </w:r>
          </w:p>
          <w:p w:rsidR="00BD779B" w:rsidRPr="00A53913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Безопасный город. Безопасность проживания.</w:t>
            </w:r>
            <w:r w:rsidR="004C6F6B" w:rsidRPr="00A53913">
              <w:rPr>
                <w:sz w:val="24"/>
                <w:szCs w:val="24"/>
              </w:rPr>
              <w:t xml:space="preserve"> Увеличение уровня. </w:t>
            </w:r>
          </w:p>
          <w:p w:rsidR="002C15D1" w:rsidRPr="00A53913" w:rsidRDefault="00C631DC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Недопущение (с</w:t>
            </w:r>
            <w:r w:rsidR="002C15D1" w:rsidRPr="00A53913">
              <w:rPr>
                <w:sz w:val="24"/>
                <w:szCs w:val="24"/>
              </w:rPr>
              <w:t>нижение</w:t>
            </w:r>
            <w:r w:rsidRPr="00A53913">
              <w:rPr>
                <w:sz w:val="24"/>
                <w:szCs w:val="24"/>
              </w:rPr>
              <w:t>)</w:t>
            </w:r>
            <w:r w:rsidR="002C15D1" w:rsidRPr="00A53913">
              <w:rPr>
                <w:sz w:val="24"/>
                <w:szCs w:val="24"/>
              </w:rPr>
              <w:t xml:space="preserve"> </w:t>
            </w:r>
            <w:r w:rsidR="00B97886" w:rsidRPr="00A53913">
              <w:rPr>
                <w:sz w:val="24"/>
                <w:szCs w:val="24"/>
              </w:rPr>
              <w:t>преступлений экстремистской</w:t>
            </w:r>
            <w:r w:rsidR="00B01D9B" w:rsidRPr="00A53913">
              <w:rPr>
                <w:sz w:val="24"/>
                <w:szCs w:val="24"/>
              </w:rPr>
              <w:t xml:space="preserve"> </w:t>
            </w:r>
            <w:r w:rsidRPr="00A53913">
              <w:rPr>
                <w:sz w:val="24"/>
                <w:szCs w:val="24"/>
              </w:rPr>
              <w:t>направленности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2C15D1" w:rsidRPr="00A53913" w:rsidRDefault="00FB7073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</w:t>
            </w:r>
            <w:r w:rsidR="002C15D1" w:rsidRPr="00A53913">
              <w:rPr>
                <w:sz w:val="24"/>
                <w:szCs w:val="24"/>
              </w:rPr>
              <w:t xml:space="preserve"> мероприятий </w:t>
            </w:r>
            <w:r w:rsidR="00500DC9" w:rsidRPr="00A53913">
              <w:rPr>
                <w:sz w:val="24"/>
                <w:szCs w:val="24"/>
              </w:rPr>
              <w:t>анти экстремистской</w:t>
            </w:r>
            <w:r w:rsidR="000A6F40" w:rsidRPr="00A53913">
              <w:rPr>
                <w:sz w:val="24"/>
                <w:szCs w:val="24"/>
              </w:rPr>
              <w:t xml:space="preserve"> </w:t>
            </w:r>
            <w:r w:rsidR="002C15D1" w:rsidRPr="00A53913">
              <w:rPr>
                <w:sz w:val="24"/>
                <w:szCs w:val="24"/>
              </w:rPr>
              <w:t>направленности.</w:t>
            </w:r>
          </w:p>
          <w:p w:rsidR="002C15D1" w:rsidRPr="00A53913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 xml:space="preserve">Рост числа лиц, состоящих на диспансерном учете с диагнозом </w:t>
            </w:r>
            <w:r w:rsidR="002413B2" w:rsidRPr="00A53913">
              <w:rPr>
                <w:sz w:val="24"/>
                <w:szCs w:val="24"/>
              </w:rPr>
              <w:t>«</w:t>
            </w:r>
            <w:r w:rsidRPr="00A53913">
              <w:rPr>
                <w:sz w:val="24"/>
                <w:szCs w:val="24"/>
              </w:rPr>
              <w:t>Употребление наркотиков с вредными последствиями</w:t>
            </w:r>
            <w:r w:rsidR="002413B2" w:rsidRPr="00A53913">
              <w:rPr>
                <w:sz w:val="24"/>
                <w:szCs w:val="24"/>
              </w:rPr>
              <w:t>»</w:t>
            </w:r>
            <w:r w:rsidRPr="00A53913">
              <w:rPr>
                <w:sz w:val="24"/>
                <w:szCs w:val="24"/>
              </w:rPr>
              <w:t>.</w:t>
            </w:r>
          </w:p>
          <w:p w:rsidR="002C15D1" w:rsidRPr="00A53913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lastRenderedPageBreak/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A53913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О</w:t>
            </w:r>
            <w:r w:rsidR="00CB10F4" w:rsidRPr="00A53913">
              <w:rPr>
                <w:sz w:val="24"/>
                <w:szCs w:val="24"/>
              </w:rPr>
              <w:t xml:space="preserve">беспечение готовности выделенных </w:t>
            </w:r>
            <w:r w:rsidR="004C6F6B" w:rsidRPr="00A53913">
              <w:rPr>
                <w:sz w:val="24"/>
                <w:szCs w:val="24"/>
              </w:rPr>
              <w:t>категорированных помещений</w:t>
            </w:r>
            <w:r w:rsidR="00CB10F4" w:rsidRPr="00A53913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D067FB" w:rsidRPr="00A53913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Pr="00A53913" w:rsidRDefault="004C6F6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д</w:t>
            </w:r>
            <w:r w:rsidR="00E865F5" w:rsidRPr="00A53913">
              <w:rPr>
                <w:sz w:val="24"/>
                <w:szCs w:val="24"/>
              </w:rPr>
              <w:t>ол</w:t>
            </w:r>
            <w:r w:rsidRPr="00A53913">
              <w:rPr>
                <w:sz w:val="24"/>
                <w:szCs w:val="24"/>
              </w:rPr>
              <w:t>и</w:t>
            </w:r>
            <w:r w:rsidR="00E865F5" w:rsidRPr="00A53913">
              <w:rPr>
                <w:sz w:val="24"/>
                <w:szCs w:val="24"/>
              </w:rPr>
              <w:t xml:space="preserve">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2413B2" w:rsidRPr="00A53913">
              <w:rPr>
                <w:sz w:val="24"/>
                <w:szCs w:val="24"/>
              </w:rPr>
              <w:t>«</w:t>
            </w:r>
            <w:r w:rsidR="00E865F5" w:rsidRPr="00A53913">
              <w:rPr>
                <w:sz w:val="24"/>
                <w:szCs w:val="24"/>
              </w:rPr>
              <w:t>Безопасный регион</w:t>
            </w:r>
            <w:r w:rsidR="002413B2" w:rsidRPr="00A53913">
              <w:rPr>
                <w:sz w:val="24"/>
                <w:szCs w:val="24"/>
              </w:rPr>
              <w:t>»</w:t>
            </w:r>
            <w:r w:rsidR="00E865F5" w:rsidRPr="00A53913">
              <w:rPr>
                <w:sz w:val="24"/>
                <w:szCs w:val="24"/>
              </w:rPr>
              <w:t>, в общем числе таковых, %</w:t>
            </w:r>
          </w:p>
          <w:p w:rsidR="00825631" w:rsidRPr="00A53913" w:rsidRDefault="00825631" w:rsidP="0082563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Подключение объектов к системе видеонаблюдения (коммерческие объекты, подъезды) «</w:t>
            </w:r>
            <w:r w:rsidR="00A53913" w:rsidRPr="00A53913">
              <w:rPr>
                <w:sz w:val="24"/>
                <w:szCs w:val="24"/>
              </w:rPr>
              <w:t>Б</w:t>
            </w:r>
            <w:r w:rsidRPr="00A53913">
              <w:rPr>
                <w:sz w:val="24"/>
                <w:szCs w:val="24"/>
              </w:rPr>
              <w:t>езопасный регион», балл</w:t>
            </w:r>
          </w:p>
          <w:p w:rsidR="007F49B4" w:rsidRPr="00A53913" w:rsidRDefault="007F49B4" w:rsidP="00825631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A53913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A53913">
        <w:rPr>
          <w:sz w:val="24"/>
          <w:szCs w:val="24"/>
        </w:rPr>
        <w:br w:type="page"/>
      </w:r>
    </w:p>
    <w:p w:rsidR="00872BE0" w:rsidRPr="00A53913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1</w:t>
      </w:r>
      <w:r w:rsidR="003B0361" w:rsidRPr="00A53913">
        <w:rPr>
          <w:sz w:val="24"/>
          <w:szCs w:val="24"/>
        </w:rPr>
        <w:t xml:space="preserve">. </w:t>
      </w:r>
      <w:r w:rsidRPr="00A53913">
        <w:rPr>
          <w:sz w:val="24"/>
          <w:szCs w:val="24"/>
        </w:rPr>
        <w:t xml:space="preserve">Характеристика проблем решаемых посредством мероприятий </w:t>
      </w:r>
      <w:r w:rsidR="00872BE0" w:rsidRPr="00A53913">
        <w:rPr>
          <w:sz w:val="24"/>
          <w:szCs w:val="24"/>
        </w:rPr>
        <w:t xml:space="preserve">реализации подпрограммы </w:t>
      </w:r>
      <w:r w:rsidR="00CB10F4" w:rsidRPr="00A53913">
        <w:rPr>
          <w:sz w:val="24"/>
          <w:szCs w:val="24"/>
        </w:rPr>
        <w:t>1</w:t>
      </w:r>
    </w:p>
    <w:p w:rsidR="00872BE0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A53913">
        <w:rPr>
          <w:sz w:val="24"/>
          <w:szCs w:val="24"/>
        </w:rPr>
        <w:t>«</w:t>
      </w:r>
      <w:r w:rsidR="00CB10F4" w:rsidRPr="00A53913">
        <w:rPr>
          <w:sz w:val="24"/>
          <w:szCs w:val="24"/>
        </w:rPr>
        <w:t>Профилактика преступлений и иных правонарушений</w:t>
      </w:r>
      <w:r w:rsidRPr="00A53913">
        <w:rPr>
          <w:sz w:val="24"/>
          <w:szCs w:val="24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муниципального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значительное количество незаконных мигрантов.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CB10F4" w:rsidRPr="00A53913" w:rsidRDefault="00CB10F4" w:rsidP="00CB10F4">
      <w:pPr>
        <w:jc w:val="both"/>
        <w:rPr>
          <w:bCs/>
          <w:sz w:val="24"/>
          <w:szCs w:val="24"/>
        </w:rPr>
      </w:pPr>
      <w:r w:rsidRPr="00A53913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A53913">
        <w:rPr>
          <w:bCs/>
          <w:sz w:val="24"/>
          <w:szCs w:val="24"/>
        </w:rPr>
        <w:t xml:space="preserve">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A53913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Pr="00A53913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A53913" w:rsidRDefault="00745E75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A53913">
          <w:rPr>
            <w:sz w:val="24"/>
            <w:szCs w:val="24"/>
          </w:rPr>
          <w:t>Перечнем</w:t>
        </w:r>
      </w:hyperlink>
      <w:r w:rsidRPr="00A53913">
        <w:rPr>
          <w:sz w:val="24"/>
          <w:szCs w:val="24"/>
        </w:rPr>
        <w:t xml:space="preserve"> мероприятий подпрограммы 1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Профилактика преступлений и иных правонарушений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муниципальной программы </w:t>
      </w:r>
      <w:r w:rsidR="002413B2" w:rsidRPr="00A53913">
        <w:rPr>
          <w:sz w:val="24"/>
          <w:szCs w:val="24"/>
        </w:rPr>
        <w:t>«</w:t>
      </w:r>
      <w:r w:rsidRPr="00A53913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>.</w:t>
      </w:r>
    </w:p>
    <w:p w:rsidR="004F051B" w:rsidRPr="00A53913" w:rsidRDefault="004F051B" w:rsidP="00304A5D">
      <w:pPr>
        <w:ind w:left="709" w:firstLine="0"/>
      </w:pPr>
      <w:bookmarkStart w:id="1" w:name="Par1727"/>
      <w:bookmarkEnd w:id="1"/>
    </w:p>
    <w:p w:rsidR="00A04CBA" w:rsidRPr="00A53913" w:rsidRDefault="00A04CBA" w:rsidP="00304A5D">
      <w:pPr>
        <w:ind w:left="709" w:firstLine="0"/>
      </w:pPr>
    </w:p>
    <w:p w:rsidR="00A306B2" w:rsidRPr="00A53913" w:rsidRDefault="00A02890" w:rsidP="00346C10">
      <w:pPr>
        <w:spacing w:after="200"/>
        <w:ind w:firstLine="0"/>
      </w:pPr>
      <w:r w:rsidRPr="00A53913">
        <w:br w:type="page"/>
      </w:r>
    </w:p>
    <w:p w:rsidR="00872BE0" w:rsidRPr="00A53913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A53913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872BE0" w:rsidRPr="00A53913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3913">
        <w:rPr>
          <w:rFonts w:ascii="Times New Roman" w:hAnsi="Times New Roman" w:cs="Times New Roman"/>
          <w:sz w:val="24"/>
          <w:szCs w:val="24"/>
        </w:rPr>
        <w:t xml:space="preserve">мероприятий подпрограммы 1 </w:t>
      </w:r>
      <w:r w:rsidR="002413B2" w:rsidRPr="00A53913">
        <w:rPr>
          <w:rFonts w:ascii="Times New Roman" w:hAnsi="Times New Roman" w:cs="Times New Roman"/>
          <w:sz w:val="24"/>
          <w:szCs w:val="24"/>
        </w:rPr>
        <w:t>«</w:t>
      </w:r>
      <w:r w:rsidRPr="00A53913"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 w:rsidRPr="00A53913">
        <w:rPr>
          <w:rFonts w:ascii="Times New Roman" w:hAnsi="Times New Roman" w:cs="Times New Roman"/>
          <w:sz w:val="24"/>
          <w:szCs w:val="24"/>
        </w:rPr>
        <w:t>»</w:t>
      </w:r>
    </w:p>
    <w:p w:rsidR="00837D4E" w:rsidRPr="00A53913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131"/>
        <w:gridCol w:w="1795"/>
        <w:gridCol w:w="1155"/>
        <w:gridCol w:w="1150"/>
        <w:gridCol w:w="650"/>
        <w:gridCol w:w="570"/>
        <w:gridCol w:w="570"/>
        <w:gridCol w:w="650"/>
        <w:gridCol w:w="650"/>
        <w:gridCol w:w="650"/>
        <w:gridCol w:w="1155"/>
        <w:gridCol w:w="2731"/>
      </w:tblGrid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625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63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9E7DE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Объем финансирования в 201</w:t>
            </w:r>
            <w:r w:rsidR="009E7DE4" w:rsidRPr="00A53913">
              <w:rPr>
                <w:color w:val="000000"/>
                <w:sz w:val="16"/>
                <w:szCs w:val="16"/>
              </w:rPr>
              <w:t>6</w:t>
            </w:r>
            <w:r w:rsidRPr="00A53913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1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19" w:type="pct"/>
            <w:gridSpan w:val="5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9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 xml:space="preserve">1 Повышение степени антитеррористической защищенности социально-значимых объектов и мест с массовым пребыванием людей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 xml:space="preserve">1.1 оборудование объектов инженерно- технически-ми средствами, обеспечивающими контроль доступа или блокирование несанкционированного доступа, контроль и оповещение о возникновении угроз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Увеличение количества объектов инженерно- технически-ми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1.2 приобретение оборудования при проведении массовых мероприятий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видеодомофонов, дооборудование систем контроля установки доступа (СКУД) в дошкольных  образовательных учреждениях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видеонаблюдения, видео-домофонов , дооборудование систем контроля установки доступа (СКУД) в общеобразовательных учреждениях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1.5 приобретение и установка, проведение ремонта систем АПС, СО, КТС, видеонаблюдения, видео-домофонов , дооборудование систем контроля установки доступа (СКУД) в административных зданиях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1.7 изготовление видеоматериалов и плакатов анти-террористической направленности и их размещение на баннерах и 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 Снижение общего количества преступлений, совершенных на территории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2.1 привлечение к охране общественного порядка народных дружин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2.2 материально-техническое обеспечение деятельности народных дружин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2.3 создание на территории городских и сельских поселений Сергиево-Посадского муниципального района общественных объединений правоохранительной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Созданные общественные объединения правоохранительной направленности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уполномоченными полиции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Открытие участковых пунктов полиции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2.5 организация и проведение встреч населения с участковыми уполномоченными полиции УМВД России по Сергиево-Посадскому району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2.6 проведение районного дня призывника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 Установка систем видеонаблюдения в местах массового пребывания людей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41 574,00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6 415,00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41 574,00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6 415,00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3.1 установка систем видеонаблюдения (видеокамер и мониторов) в учреждениях, подведомственных управлению развития отраслей социальной сферы администрации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3.2 развитие и совершенствование систем видеона-блюдения в муниципальных образовательных учреждениях (школы)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3.3 развитие и с</w:t>
            </w:r>
            <w:r w:rsidR="00A53913">
              <w:rPr>
                <w:color w:val="000000"/>
                <w:sz w:val="16"/>
                <w:szCs w:val="16"/>
              </w:rPr>
              <w:t>овершенствование систем видеона</w:t>
            </w:r>
            <w:r w:rsidRPr="00A53913">
              <w:rPr>
                <w:color w:val="000000"/>
                <w:sz w:val="16"/>
                <w:szCs w:val="16"/>
              </w:rPr>
              <w:t>блюдения в муниципальных дошкольных образовательных учреждениях (детские сады)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3.4 покупка услуги по предоставлению видеоизображения системы "Безопасный регион"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31 319,00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4 415,00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31 319,00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4 415,00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3.5 осуществление организационных мероприятий по подключению коммерческих объектов к системе "Безопасный регион"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E7D00" w:rsidRPr="00A53913" w:rsidTr="000D1D63">
        <w:trPr>
          <w:cantSplit/>
          <w:trHeight w:val="20"/>
        </w:trPr>
        <w:tc>
          <w:tcPr>
            <w:tcW w:w="102" w:type="pct"/>
            <w:shd w:val="clear" w:color="000000" w:fill="FFFFFF"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092" w:type="pct"/>
            <w:shd w:val="clear" w:color="000000" w:fill="FFFFFF"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3.6. осуществление организационных мероприятий по подключению подъездов многоквартирных домов к системе «Безопасный регион»</w:t>
            </w:r>
          </w:p>
        </w:tc>
        <w:tc>
          <w:tcPr>
            <w:tcW w:w="625" w:type="pct"/>
            <w:shd w:val="clear" w:color="000000" w:fill="FFFFFF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01.03.2019-31.12.20</w:t>
            </w:r>
            <w:r w:rsidR="00DE7D00" w:rsidRPr="00A5391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3" w:type="pct"/>
            <w:shd w:val="clear" w:color="000000" w:fill="FFFFFF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7C2758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  <w:p w:rsidR="00DE7D00" w:rsidRPr="00A53913" w:rsidRDefault="007C2758" w:rsidP="007C2758">
            <w:pPr>
              <w:rPr>
                <w:sz w:val="16"/>
                <w:szCs w:val="16"/>
              </w:rPr>
            </w:pPr>
            <w:r w:rsidRPr="00A53913">
              <w:rPr>
                <w:sz w:val="16"/>
                <w:szCs w:val="16"/>
              </w:rPr>
              <w:t>0</w:t>
            </w:r>
          </w:p>
        </w:tc>
        <w:tc>
          <w:tcPr>
            <w:tcW w:w="19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shd w:val="clear" w:color="000000" w:fill="FFFFFF"/>
            <w:vAlign w:val="center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shd w:val="clear" w:color="000000" w:fill="FFFFFF"/>
            <w:vAlign w:val="center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Интеграция подъездов многоквартирных домов в общую систему «Безопасный регион»</w:t>
            </w: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 xml:space="preserve">4 Профилактика и предупреждение проявлений экстремизма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4.1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4.2 Организация и проведение мероприятий, направленных на предупреждение проявлений экстремизма, формирование мульти культурности и толерантности в молодежной среде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4.3 проведение цикла дискуссий для старшекласс-ников муниципальных образовательных учреждений Сергиево-Посадского муниципального района "Толерантность-дорога к миру" в рамках проведения Дня народного единства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4.4 участие в организации и проведении мероприятий, посвященных Дню солидарности в борьбе с терроризмом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4.5 проведение мероприятий в учебных заведениях по профилактике национального и религиозного экстремизма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4.6 изготовление видеоматериалов и плакатов и размещение на баннерах и ТВ анти экстремисткой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4.7 проведение в учреждениях культуры мероприя-тий по формированию образа России как многонационального и многоконфессионального государства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 Увеличение количества лиц с диагнозом потребление наркотических средств с вредными последствиями, поставленных  на диспансерный учет.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 проведение заседаний антинаркотической комиссии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5.2 организация и проведение родительских собраний с приглашением представителей медицинских учреждений, правоохранительных органов по вопросам профилактики наркомании и токсикомании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5.3 проведение конкурса антинаркотических плакатов (рисунков) среди учащихся муниципальных образовательных учреждений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антинаркотической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5.5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5.5 организация и проведение в муниципальных образовательных учреждениях Сергиево-Посадского муниципального района дней профилактики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5.6 организация и проведение сотрудниками полиции занятий с учащимися общеобразовательных учреждений по теме "Профилактика наркомании и алкоголизма"; "Формирование здорового образа жизни"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5.7 работа горячей телефонной линии "Ребенок в опасности", оперативное реагирование на выявленные факты употребления наркотических и психотропных веществ, вопросы оказания необходимой помощи и социальной реабилитации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5.8 проведение ежегодных профилактических меди-цинских осмотров учащихся в общеобразовательных учреждениях,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5.10 подготовка волонтеров, состоящих в молодежных общественных организациях, по вопросу профилактики наркомании и токсикомании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 Обеспечение защиты сведений содержащих государственную тайну.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2 410,00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2 410,00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6.1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6.1 защита сведений, содержащих государственную тайну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Выполненный комплекс мероприятий, по защита сведений, содержащих государственную тайну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6.2 проведение аттестации (переаттестации) выделенных, категорированных помещений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Аттестованные категорированные помещения.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6.3 обслуживание аттестованной (аттестация, переаттестация, модернизация, ежегодный контроль защищенности) вычислительной техники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 по обслуживанию аттестованной вычислительной техники.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составляющих государственную тайну, проведения совещаний по вопросам, составляющим государственную тайну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6.5 модернизация, проведение специальных иссле-дований и специальных проверок помещений проведения совещаний по вопросам, составляющим государственную тайну, а так же вновь приобретенных технических средств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6.6 обучение сотрудник по программе "техническая защита информации"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6.7 обучение сотрудника по программе "защита персональных данных"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 Профилактика коррупционных правонарушений.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7.1 закупка и приобретение стендов "Анти коррупция"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7.2 обучение сотрудников по программе "Противодействие коррупции"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</w:tbl>
    <w:p w:rsidR="000D1D63" w:rsidRDefault="000D1D63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0D1D63" w:rsidSect="00D23A34">
      <w:headerReference w:type="default" r:id="rId9"/>
      <w:footerReference w:type="default" r:id="rId10"/>
      <w:headerReference w:type="first" r:id="rId11"/>
      <w:pgSz w:w="16838" w:h="11906" w:orient="landscape" w:code="9"/>
      <w:pgMar w:top="1985" w:right="567" w:bottom="1134" w:left="1134" w:header="709" w:footer="709" w:gutter="0"/>
      <w:pgNumType w:start="3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1E2" w:rsidRDefault="008861E2" w:rsidP="00F7677C">
      <w:pPr>
        <w:spacing w:line="240" w:lineRule="auto"/>
      </w:pPr>
      <w:r>
        <w:separator/>
      </w:r>
    </w:p>
  </w:endnote>
  <w:endnote w:type="continuationSeparator" w:id="0">
    <w:p w:rsidR="008861E2" w:rsidRDefault="008861E2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D" w:rsidRPr="00F931FE" w:rsidRDefault="009E10A0" w:rsidP="00315455">
    <w:pPr>
      <w:pStyle w:val="a9"/>
      <w:tabs>
        <w:tab w:val="clear" w:pos="4677"/>
        <w:tab w:val="clear" w:pos="9355"/>
        <w:tab w:val="left" w:pos="1901"/>
      </w:tabs>
    </w:pPr>
    <w:r>
      <w:t xml:space="preserve">Пост. </w:t>
    </w:r>
    <w:r w:rsidR="006D099B">
      <w:t>322/ПО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1E2" w:rsidRDefault="008861E2" w:rsidP="00F7677C">
      <w:pPr>
        <w:spacing w:line="240" w:lineRule="auto"/>
      </w:pPr>
      <w:r>
        <w:separator/>
      </w:r>
    </w:p>
  </w:footnote>
  <w:footnote w:type="continuationSeparator" w:id="0">
    <w:p w:rsidR="008861E2" w:rsidRDefault="008861E2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C0D" w:rsidRDefault="00D23A3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D099B">
      <w:rPr>
        <w:noProof/>
      </w:rPr>
      <w:t>35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A34" w:rsidRDefault="00D23A34">
    <w:pPr>
      <w:pStyle w:val="a7"/>
    </w:pPr>
    <w: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35401"/>
    <w:rsid w:val="00046F21"/>
    <w:rsid w:val="00050BC6"/>
    <w:rsid w:val="00052A07"/>
    <w:rsid w:val="00052BF7"/>
    <w:rsid w:val="00065023"/>
    <w:rsid w:val="00071883"/>
    <w:rsid w:val="00071941"/>
    <w:rsid w:val="0008025C"/>
    <w:rsid w:val="00091278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1D63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08D"/>
    <w:rsid w:val="00177384"/>
    <w:rsid w:val="00181124"/>
    <w:rsid w:val="00194755"/>
    <w:rsid w:val="001A0767"/>
    <w:rsid w:val="001A55B9"/>
    <w:rsid w:val="001B0AF4"/>
    <w:rsid w:val="001B1574"/>
    <w:rsid w:val="001B49D5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60ED"/>
    <w:rsid w:val="001D7186"/>
    <w:rsid w:val="001E2646"/>
    <w:rsid w:val="001F268D"/>
    <w:rsid w:val="001F440A"/>
    <w:rsid w:val="00204CD8"/>
    <w:rsid w:val="00210642"/>
    <w:rsid w:val="00213DA4"/>
    <w:rsid w:val="002249A4"/>
    <w:rsid w:val="00226685"/>
    <w:rsid w:val="00230740"/>
    <w:rsid w:val="00230AB8"/>
    <w:rsid w:val="002332A4"/>
    <w:rsid w:val="00233DFA"/>
    <w:rsid w:val="002378B2"/>
    <w:rsid w:val="002413B2"/>
    <w:rsid w:val="002504DC"/>
    <w:rsid w:val="0025366D"/>
    <w:rsid w:val="00263AA4"/>
    <w:rsid w:val="00264F45"/>
    <w:rsid w:val="0027162F"/>
    <w:rsid w:val="002810BC"/>
    <w:rsid w:val="002819EC"/>
    <w:rsid w:val="002832CA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E4026"/>
    <w:rsid w:val="002F2146"/>
    <w:rsid w:val="002F789E"/>
    <w:rsid w:val="0030027C"/>
    <w:rsid w:val="00303815"/>
    <w:rsid w:val="00304A5D"/>
    <w:rsid w:val="00315455"/>
    <w:rsid w:val="003225D7"/>
    <w:rsid w:val="00325F06"/>
    <w:rsid w:val="00326BCF"/>
    <w:rsid w:val="00330E03"/>
    <w:rsid w:val="00333F55"/>
    <w:rsid w:val="00346C10"/>
    <w:rsid w:val="00350457"/>
    <w:rsid w:val="00355D52"/>
    <w:rsid w:val="00360AF7"/>
    <w:rsid w:val="00362143"/>
    <w:rsid w:val="0036586E"/>
    <w:rsid w:val="00365D85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C1695"/>
    <w:rsid w:val="004C3295"/>
    <w:rsid w:val="004C6F6B"/>
    <w:rsid w:val="004D1B0D"/>
    <w:rsid w:val="004D32E8"/>
    <w:rsid w:val="004E1BFA"/>
    <w:rsid w:val="004E242E"/>
    <w:rsid w:val="004E4C42"/>
    <w:rsid w:val="004E53DE"/>
    <w:rsid w:val="004F03BF"/>
    <w:rsid w:val="004F051B"/>
    <w:rsid w:val="004F5C52"/>
    <w:rsid w:val="00500DC9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24B6"/>
    <w:rsid w:val="005F7104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570C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99B"/>
    <w:rsid w:val="006D0AE6"/>
    <w:rsid w:val="006D2692"/>
    <w:rsid w:val="006E14B2"/>
    <w:rsid w:val="006E392F"/>
    <w:rsid w:val="006E42DC"/>
    <w:rsid w:val="006F0561"/>
    <w:rsid w:val="006F38EB"/>
    <w:rsid w:val="006F526E"/>
    <w:rsid w:val="007006B2"/>
    <w:rsid w:val="00700E78"/>
    <w:rsid w:val="00701BA9"/>
    <w:rsid w:val="0070203B"/>
    <w:rsid w:val="00715569"/>
    <w:rsid w:val="007156EB"/>
    <w:rsid w:val="00717B88"/>
    <w:rsid w:val="00721AE0"/>
    <w:rsid w:val="00723BF0"/>
    <w:rsid w:val="007330C9"/>
    <w:rsid w:val="00737185"/>
    <w:rsid w:val="00745E75"/>
    <w:rsid w:val="00751A82"/>
    <w:rsid w:val="00755868"/>
    <w:rsid w:val="00757592"/>
    <w:rsid w:val="00757E26"/>
    <w:rsid w:val="00763BD6"/>
    <w:rsid w:val="00771B5D"/>
    <w:rsid w:val="00773896"/>
    <w:rsid w:val="00776EB6"/>
    <w:rsid w:val="0078519C"/>
    <w:rsid w:val="00785540"/>
    <w:rsid w:val="00790ACB"/>
    <w:rsid w:val="00791CED"/>
    <w:rsid w:val="007928CE"/>
    <w:rsid w:val="007A364A"/>
    <w:rsid w:val="007A51DD"/>
    <w:rsid w:val="007B1000"/>
    <w:rsid w:val="007C2758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25631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61E2"/>
    <w:rsid w:val="00887B68"/>
    <w:rsid w:val="00891C5C"/>
    <w:rsid w:val="00895563"/>
    <w:rsid w:val="00896DC8"/>
    <w:rsid w:val="008A112A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14B4D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8440D"/>
    <w:rsid w:val="00992A9C"/>
    <w:rsid w:val="00992EB9"/>
    <w:rsid w:val="009A146C"/>
    <w:rsid w:val="009A6D02"/>
    <w:rsid w:val="009C6497"/>
    <w:rsid w:val="009C6A04"/>
    <w:rsid w:val="009E10A0"/>
    <w:rsid w:val="009E30EF"/>
    <w:rsid w:val="009E7DE4"/>
    <w:rsid w:val="009F350D"/>
    <w:rsid w:val="00A02890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5F9E"/>
    <w:rsid w:val="00A365DB"/>
    <w:rsid w:val="00A40D0D"/>
    <w:rsid w:val="00A41BB2"/>
    <w:rsid w:val="00A43AAC"/>
    <w:rsid w:val="00A53913"/>
    <w:rsid w:val="00A6060D"/>
    <w:rsid w:val="00A64A78"/>
    <w:rsid w:val="00A7384D"/>
    <w:rsid w:val="00A75A36"/>
    <w:rsid w:val="00A824BB"/>
    <w:rsid w:val="00A8510E"/>
    <w:rsid w:val="00A90474"/>
    <w:rsid w:val="00A92614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12E07"/>
    <w:rsid w:val="00B16375"/>
    <w:rsid w:val="00B16BC5"/>
    <w:rsid w:val="00B27292"/>
    <w:rsid w:val="00B278F7"/>
    <w:rsid w:val="00B34F20"/>
    <w:rsid w:val="00B52A57"/>
    <w:rsid w:val="00B5624D"/>
    <w:rsid w:val="00B56C89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886"/>
    <w:rsid w:val="00B97B50"/>
    <w:rsid w:val="00BA08F3"/>
    <w:rsid w:val="00BA7763"/>
    <w:rsid w:val="00BC73B3"/>
    <w:rsid w:val="00BD42C0"/>
    <w:rsid w:val="00BD671D"/>
    <w:rsid w:val="00BD779B"/>
    <w:rsid w:val="00BE2C68"/>
    <w:rsid w:val="00BE42C0"/>
    <w:rsid w:val="00BE5012"/>
    <w:rsid w:val="00BE5624"/>
    <w:rsid w:val="00BE6F7E"/>
    <w:rsid w:val="00BF70B5"/>
    <w:rsid w:val="00BF74B2"/>
    <w:rsid w:val="00C01175"/>
    <w:rsid w:val="00C0152E"/>
    <w:rsid w:val="00C03019"/>
    <w:rsid w:val="00C04442"/>
    <w:rsid w:val="00C059C7"/>
    <w:rsid w:val="00C06161"/>
    <w:rsid w:val="00C076E2"/>
    <w:rsid w:val="00C154A3"/>
    <w:rsid w:val="00C22908"/>
    <w:rsid w:val="00C27C0D"/>
    <w:rsid w:val="00C30BDF"/>
    <w:rsid w:val="00C34D85"/>
    <w:rsid w:val="00C43A8F"/>
    <w:rsid w:val="00C472FA"/>
    <w:rsid w:val="00C51E12"/>
    <w:rsid w:val="00C541EA"/>
    <w:rsid w:val="00C57B31"/>
    <w:rsid w:val="00C631DC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D43FC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23A34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1C78"/>
    <w:rsid w:val="00DB450E"/>
    <w:rsid w:val="00DB4A4B"/>
    <w:rsid w:val="00DB7563"/>
    <w:rsid w:val="00DC1F89"/>
    <w:rsid w:val="00DC46C2"/>
    <w:rsid w:val="00DD186D"/>
    <w:rsid w:val="00DD6E7E"/>
    <w:rsid w:val="00DE7D00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5FD0"/>
    <w:rsid w:val="00E362AE"/>
    <w:rsid w:val="00E55B1C"/>
    <w:rsid w:val="00E569EE"/>
    <w:rsid w:val="00E61E8A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4A66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2013A"/>
    <w:rsid w:val="00F325A3"/>
    <w:rsid w:val="00F35E3E"/>
    <w:rsid w:val="00F37DAD"/>
    <w:rsid w:val="00F50E58"/>
    <w:rsid w:val="00F557F6"/>
    <w:rsid w:val="00F55BC4"/>
    <w:rsid w:val="00F56C1A"/>
    <w:rsid w:val="00F60F01"/>
    <w:rsid w:val="00F626A6"/>
    <w:rsid w:val="00F7151D"/>
    <w:rsid w:val="00F7677C"/>
    <w:rsid w:val="00F77031"/>
    <w:rsid w:val="00F931FE"/>
    <w:rsid w:val="00F93289"/>
    <w:rsid w:val="00FA17F9"/>
    <w:rsid w:val="00FA3825"/>
    <w:rsid w:val="00FA6485"/>
    <w:rsid w:val="00FB1B50"/>
    <w:rsid w:val="00FB4157"/>
    <w:rsid w:val="00FB7073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CA88"/>
  <w15:docId w15:val="{33E2C59B-FB62-4D76-BFAE-F37E79EC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9C343336347614B0FB3B4497C2040C445879264429FDFA4ED61228164D6Cv312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BC1C9-FF8C-4257-8739-1B6C2DDB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2019-02-08T12:47:00Z</cp:lastPrinted>
  <dcterms:created xsi:type="dcterms:W3CDTF">2019-02-25T14:06:00Z</dcterms:created>
  <dcterms:modified xsi:type="dcterms:W3CDTF">2019-12-20T12:11:00Z</dcterms:modified>
</cp:coreProperties>
</file>